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4ED61B33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A76DC" w:rsidRPr="003A76DC">
              <w:rPr>
                <w:rFonts w:ascii="Tahoma" w:hAnsi="Tahoma" w:cs="Tahoma"/>
              </w:rPr>
              <w:t>Claudia Janeth Perales Moreno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20FB1FA" w14:textId="77777777" w:rsidR="003A76DC" w:rsidRPr="003A76DC" w:rsidRDefault="003A76DC" w:rsidP="003A76D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Ciencias de la Educación y Humanidades.</w:t>
            </w:r>
          </w:p>
          <w:p w14:paraId="5F2BC5D2" w14:textId="2F1FF3AF" w:rsidR="003A76DC" w:rsidRPr="003A76DC" w:rsidRDefault="003A76DC" w:rsidP="003A76D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2001-2005           </w:t>
            </w:r>
          </w:p>
          <w:p w14:paraId="798CAE79" w14:textId="27921235" w:rsidR="00FD4F92" w:rsidRDefault="003A76DC" w:rsidP="003A76D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educativa:</w:t>
            </w:r>
            <w:r w:rsidRPr="003A76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Educación UA de C </w:t>
            </w:r>
          </w:p>
          <w:p w14:paraId="12688D69" w14:textId="1400B0D6" w:rsidR="003A76DC" w:rsidRPr="003546C5" w:rsidRDefault="003A76DC" w:rsidP="003A76D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AB1826D" w14:textId="57D0323F" w:rsidR="003A76DC" w:rsidRPr="003A76DC" w:rsidRDefault="003A76DC" w:rsidP="003A76D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A76DC">
              <w:rPr>
                <w:rFonts w:ascii="Tahoma" w:hAnsi="Tahoma" w:cs="Tahoma"/>
              </w:rPr>
              <w:t>Empresa:</w:t>
            </w:r>
            <w:r w:rsidRPr="003A76DC">
              <w:rPr>
                <w:rFonts w:ascii="Tahoma" w:hAnsi="Tahoma" w:cs="Tahoma"/>
              </w:rPr>
              <w:t xml:space="preserve"> Colegio Americano de Saltillo</w:t>
            </w:r>
          </w:p>
          <w:p w14:paraId="26E559C7" w14:textId="367F36AA" w:rsidR="003A76DC" w:rsidRPr="003A76DC" w:rsidRDefault="003A76DC" w:rsidP="003A76D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A76DC">
              <w:rPr>
                <w:rFonts w:ascii="Tahoma" w:hAnsi="Tahoma" w:cs="Tahoma"/>
              </w:rPr>
              <w:t>Periodo:</w:t>
            </w:r>
            <w:r w:rsidRPr="003A76DC">
              <w:rPr>
                <w:rFonts w:ascii="Tahoma" w:hAnsi="Tahoma" w:cs="Tahoma"/>
              </w:rPr>
              <w:t xml:space="preserve"> 2018 - 2024</w:t>
            </w:r>
          </w:p>
          <w:p w14:paraId="490A5069" w14:textId="281B6101" w:rsidR="00704D18" w:rsidRDefault="003A76DC" w:rsidP="003A76DC">
            <w:pPr>
              <w:jc w:val="both"/>
              <w:rPr>
                <w:rFonts w:ascii="Tahoma" w:hAnsi="Tahoma" w:cs="Tahoma"/>
              </w:rPr>
            </w:pPr>
            <w:r w:rsidRPr="003A76DC">
              <w:rPr>
                <w:rFonts w:ascii="Tahoma" w:hAnsi="Tahoma" w:cs="Tahoma"/>
              </w:rPr>
              <w:t>Cargo:</w:t>
            </w:r>
            <w:r w:rsidRPr="003A76DC">
              <w:rPr>
                <w:rFonts w:ascii="Tahoma" w:hAnsi="Tahoma" w:cs="Tahoma"/>
              </w:rPr>
              <w:t xml:space="preserve"> Maestra titular </w:t>
            </w:r>
          </w:p>
          <w:p w14:paraId="09F05F26" w14:textId="11DF92AA" w:rsidR="003A76DC" w:rsidRPr="00AA1544" w:rsidRDefault="003A76DC" w:rsidP="003A76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617F" w14:textId="77777777" w:rsidR="007019D1" w:rsidRDefault="007019D1" w:rsidP="00527FC7">
      <w:pPr>
        <w:spacing w:after="0" w:line="240" w:lineRule="auto"/>
      </w:pPr>
      <w:r>
        <w:separator/>
      </w:r>
    </w:p>
  </w:endnote>
  <w:endnote w:type="continuationSeparator" w:id="0">
    <w:p w14:paraId="49BE6B89" w14:textId="77777777" w:rsidR="007019D1" w:rsidRDefault="007019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909" w14:textId="77777777" w:rsidR="007019D1" w:rsidRDefault="007019D1" w:rsidP="00527FC7">
      <w:pPr>
        <w:spacing w:after="0" w:line="240" w:lineRule="auto"/>
      </w:pPr>
      <w:r>
        <w:separator/>
      </w:r>
    </w:p>
  </w:footnote>
  <w:footnote w:type="continuationSeparator" w:id="0">
    <w:p w14:paraId="1E7EE7BE" w14:textId="77777777" w:rsidR="007019D1" w:rsidRDefault="007019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2A13"/>
    <w:rsid w:val="00195622"/>
    <w:rsid w:val="001B3523"/>
    <w:rsid w:val="001B3D03"/>
    <w:rsid w:val="001B572C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A76DC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019D1"/>
    <w:rsid w:val="00704D18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2024-06-02T22:06:00Z</dcterms:created>
  <dcterms:modified xsi:type="dcterms:W3CDTF">2024-06-02T22:06:00Z</dcterms:modified>
</cp:coreProperties>
</file>